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4C20" w14:textId="35496EA7" w:rsidR="008B701E" w:rsidRPr="00EE149A" w:rsidRDefault="00A12511" w:rsidP="005A118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4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1F70" w:rsidRPr="00EE149A">
        <w:rPr>
          <w:rFonts w:ascii="Times New Roman" w:hAnsi="Times New Roman" w:cs="Times New Roman"/>
          <w:bCs/>
          <w:sz w:val="24"/>
          <w:szCs w:val="24"/>
        </w:rPr>
        <w:tab/>
      </w:r>
      <w:r w:rsidR="009D0E9C">
        <w:rPr>
          <w:rFonts w:ascii="Times New Roman" w:hAnsi="Times New Roman" w:cs="Times New Roman"/>
          <w:sz w:val="24"/>
          <w:szCs w:val="24"/>
        </w:rPr>
        <w:t>Mehmet Akif İnan İlkokulu</w:t>
      </w:r>
      <w:r w:rsidR="001E39AB" w:rsidRPr="00EE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olarak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hayata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ve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yaşama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değer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katmak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adına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benimsemiş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olduğumuz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İş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Sağlığı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ve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Güvenliği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politikamız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bugünün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küçükleri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yarının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büyükleri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çocuklarımıza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eğitimlerini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sürdürebilecekleri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güvenli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ortamlar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oluşturarak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İş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Sağlığı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ve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Güvenliği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kültürünün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erken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yaşlarda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kazanılmasını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sağlamaktır</w:t>
      </w:r>
      <w:proofErr w:type="spellEnd"/>
      <w:r w:rsidR="003818D4" w:rsidRPr="00EE149A">
        <w:rPr>
          <w:rFonts w:ascii="Times New Roman" w:hAnsi="Times New Roman" w:cs="Times New Roman"/>
          <w:bCs/>
          <w:color w:val="161616"/>
          <w:sz w:val="24"/>
          <w:szCs w:val="24"/>
        </w:rPr>
        <w:t>.</w:t>
      </w:r>
    </w:p>
    <w:p w14:paraId="4D7626A4" w14:textId="77777777" w:rsidR="00D437F6" w:rsidRPr="00EE149A" w:rsidRDefault="00D437F6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48B53233" w14:textId="6BFA321D" w:rsidR="003818D4" w:rsidRPr="00EE149A" w:rsidRDefault="003818D4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Okulumuz bünyesinde eğitim almış tüm çocuklarımızın iş sağlığı ve güvenliğini anlamış ve hayatlarında uyguluyor olmaları hedeflenmiştir</w:t>
      </w:r>
      <w:r w:rsidR="005A118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</w:t>
      </w:r>
      <w:r w:rsidR="008D2D2D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“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Her işin başı İş Sağlığı Önlemi’’ sloganıyla güvenli okul kavramı</w:t>
      </w:r>
      <w:r w:rsidR="00D437F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nı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oluşturarak</w:t>
      </w:r>
      <w:r w:rsidR="00D437F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riskleri en aza indirmektir.</w:t>
      </w:r>
    </w:p>
    <w:p w14:paraId="6A53B973" w14:textId="77777777" w:rsidR="00D51F70" w:rsidRPr="00EE149A" w:rsidRDefault="00D51F70" w:rsidP="00D51F70">
      <w:pPr>
        <w:widowControl/>
        <w:autoSpaceDE w:val="0"/>
        <w:autoSpaceDN w:val="0"/>
        <w:adjustRightInd w:val="0"/>
        <w:ind w:right="195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28FE5256" w14:textId="77777777" w:rsidR="00522AFD" w:rsidRPr="00EE149A" w:rsidRDefault="00D437F6" w:rsidP="00D51F70">
      <w:pPr>
        <w:widowControl/>
        <w:autoSpaceDE w:val="0"/>
        <w:autoSpaceDN w:val="0"/>
        <w:adjustRightInd w:val="0"/>
        <w:ind w:right="195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Çalışanlarımızın öğrencilerimizin, ziyaretçi ve velilerimizin sağlık ve güvenliklerini temin etmek için, yürürlükte bulunan İSG </w:t>
      </w:r>
      <w:r w:rsidR="00EE149A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Yasal Şartlar ve Diğer Şartlar</w:t>
      </w:r>
      <w:r w:rsid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,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İSG ile ilgili </w:t>
      </w:r>
      <w:r w:rsidR="0010354D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diğer gerekliliklere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uygun olarak tedbir almayı, Kişisel Koruyucu Do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nanım alıp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kullandırmayı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, 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tüm </w:t>
      </w:r>
      <w:r w:rsidR="00522AFD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çalışanları yaptıkları işlerde iş sağlığı ve güvenliğine ilişkin kurallara kesinlikle uymayı hedef ilke olarak benimser. </w:t>
      </w:r>
    </w:p>
    <w:p w14:paraId="3FA973C0" w14:textId="77777777" w:rsidR="00D437F6" w:rsidRPr="00EE149A" w:rsidRDefault="00D437F6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62CA63AA" w14:textId="77777777" w:rsidR="003818D4" w:rsidRPr="00EE149A" w:rsidRDefault="00D437F6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sz w:val="24"/>
          <w:szCs w:val="24"/>
          <w:lang w:val="tr-TR"/>
        </w:rPr>
        <w:t>Okul</w:t>
      </w:r>
      <w:r w:rsidR="00D47012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umuzda olabilecek iş kazası ve meslek hastalıklarını doğurabilecek</w:t>
      </w:r>
      <w:r w:rsidR="003A7239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, emniyetsiz durum ve hareketleri, olası kaza risklerini etkin bir risk değerlendirmesini yaparak tespit etme ve riskleri en aza indirmeyi imkanlar dahilinde ortadan kaldırmayı,</w:t>
      </w:r>
    </w:p>
    <w:p w14:paraId="095E6593" w14:textId="77777777" w:rsidR="005F3FEC" w:rsidRPr="00EE149A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056B72B3" w14:textId="4D211E2B" w:rsidR="005F3FEC" w:rsidRPr="00EE149A" w:rsidRDefault="003A7239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İş Sağlığı ve Güvenliği bilincinin geliştirilmesi, yerleştirilmesi ve sürekliliğin sağlanması için eğitimler yapmayı,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8D2D2D">
        <w:rPr>
          <w:rFonts w:ascii="Times New Roman" w:hAnsi="Times New Roman" w:cs="Times New Roman"/>
          <w:bCs/>
          <w:sz w:val="24"/>
          <w:szCs w:val="24"/>
          <w:lang w:val="tr-TR"/>
        </w:rPr>
        <w:t>t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edarikçilerimizden </w:t>
      </w:r>
      <w:r w:rsidR="005A1186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İSO 45001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İş Sağlığı ve Güvenliği Yönetim Sistemi Standardına uygun çalışma yapmalarını ister. </w:t>
      </w:r>
    </w:p>
    <w:p w14:paraId="061BFCA5" w14:textId="77777777" w:rsidR="005F3FEC" w:rsidRPr="00EE149A" w:rsidRDefault="005F3FEC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7AB80195" w14:textId="733981A2" w:rsidR="003A7239" w:rsidRPr="00EE149A" w:rsidRDefault="001F7236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Mehmet Akif İnan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İlkokulu</w:t>
      </w:r>
      <w:proofErr w:type="spellEnd"/>
      <w:r w:rsidR="008D3B2D">
        <w:rPr>
          <w:rFonts w:ascii="Times New Roman" w:hAnsi="Times New Roman" w:cs="Times New Roman"/>
          <w:sz w:val="24"/>
          <w:szCs w:val="24"/>
        </w:rPr>
        <w:t xml:space="preserve"> </w:t>
      </w:r>
      <w:r w:rsidR="001E39AB" w:rsidRPr="00EE149A">
        <w:rPr>
          <w:rFonts w:ascii="Times New Roman" w:hAnsi="Times New Roman" w:cs="Times New Roman"/>
          <w:sz w:val="24"/>
          <w:szCs w:val="24"/>
        </w:rPr>
        <w:t xml:space="preserve"> 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Üst</w:t>
      </w:r>
      <w:proofErr w:type="gramEnd"/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Yönetimi ve tüm çalışanları “Hiçbir </w:t>
      </w:r>
      <w:r w:rsidR="0010354D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iş; çalışanların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can güvenliğini ve sağlığını tehlikeye sokacak kadar acil ve önemli değildir.” düşüncesiyle yola çıkar.</w:t>
      </w:r>
    </w:p>
    <w:p w14:paraId="0021A173" w14:textId="77777777" w:rsidR="005F3FEC" w:rsidRPr="00EE149A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253B770B" w14:textId="77777777" w:rsidR="005F3FEC" w:rsidRPr="00EE149A" w:rsidRDefault="003A7239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Bu doğrultuda kurulmuş ve yürütülmekte olan 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İş Sağlığı ve Güvenliği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Yönetim Sistemimizin sürekliliğini sağlamayı </w:t>
      </w:r>
    </w:p>
    <w:p w14:paraId="7552B8A9" w14:textId="77777777" w:rsidR="005F3FEC" w:rsidRPr="00EE149A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0183278E" w14:textId="77777777" w:rsidR="005F3FEC" w:rsidRPr="00EE149A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1F912551" w14:textId="77777777"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İSG Politikamız olarak TAAHHÜT ederiz.</w:t>
      </w:r>
    </w:p>
    <w:p w14:paraId="1E5146C8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F152808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9AD9408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314E649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3D36BEB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0DFD157" w14:textId="77777777"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56ECE93" w14:textId="77777777"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06F79A53" w14:textId="77777777"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14:paraId="63E8091D" w14:textId="77777777" w:rsidR="003A7239" w:rsidRPr="00EE149A" w:rsidRDefault="003A7239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sectPr w:rsidR="003A7239" w:rsidRPr="00EE149A" w:rsidSect="005F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3EED" w14:textId="77777777" w:rsidR="00BE6D30" w:rsidRDefault="00BE6D30" w:rsidP="003A7239">
      <w:r>
        <w:separator/>
      </w:r>
    </w:p>
  </w:endnote>
  <w:endnote w:type="continuationSeparator" w:id="0">
    <w:p w14:paraId="2D7C72DC" w14:textId="77777777" w:rsidR="00BE6D30" w:rsidRDefault="00BE6D30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C979" w14:textId="77777777" w:rsidR="008D3B2D" w:rsidRDefault="008D3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0"/>
      <w:gridCol w:w="3431"/>
      <w:gridCol w:w="2117"/>
    </w:tblGrid>
    <w:tr w:rsidR="00522AFD" w:rsidRPr="001C4E38" w14:paraId="77DA3436" w14:textId="77777777" w:rsidTr="0075465A">
      <w:trPr>
        <w:cantSplit/>
        <w:trHeight w:val="247"/>
      </w:trPr>
      <w:tc>
        <w:tcPr>
          <w:tcW w:w="4181" w:type="dxa"/>
        </w:tcPr>
        <w:p w14:paraId="0CA09E3A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3686" w:type="dxa"/>
        </w:tcPr>
        <w:p w14:paraId="08E2E0E1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ONAY</w:t>
          </w:r>
        </w:p>
      </w:tc>
      <w:tc>
        <w:tcPr>
          <w:tcW w:w="2268" w:type="dxa"/>
        </w:tcPr>
        <w:p w14:paraId="02D9C7FF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Sayfa No</w:t>
          </w:r>
        </w:p>
      </w:tc>
    </w:tr>
    <w:tr w:rsidR="00522AFD" w:rsidRPr="001C4E38" w14:paraId="13E4E3E1" w14:textId="77777777" w:rsidTr="0075465A">
      <w:trPr>
        <w:cantSplit/>
        <w:trHeight w:val="301"/>
      </w:trPr>
      <w:tc>
        <w:tcPr>
          <w:tcW w:w="4181" w:type="dxa"/>
        </w:tcPr>
        <w:p w14:paraId="0911ECC4" w14:textId="77777777" w:rsidR="00522AFD" w:rsidRPr="001C4E38" w:rsidRDefault="00522AFD" w:rsidP="00522AFD">
          <w:pPr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1C4E38">
            <w:rPr>
              <w:rFonts w:ascii="Times New Roman" w:hAnsi="Times New Roman" w:cs="Times New Roman"/>
              <w:b/>
              <w:bCs/>
              <w:lang w:val="tr-TR"/>
            </w:rPr>
            <w:t>Kalite Yönetim Temsilcisi</w:t>
          </w:r>
        </w:p>
      </w:tc>
      <w:tc>
        <w:tcPr>
          <w:tcW w:w="3686" w:type="dxa"/>
        </w:tcPr>
        <w:p w14:paraId="0FB4CA09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1C4E38">
            <w:rPr>
              <w:rFonts w:ascii="Times New Roman" w:hAnsi="Times New Roman" w:cs="Times New Roman"/>
              <w:b/>
              <w:bCs/>
              <w:lang w:val="tr-TR"/>
            </w:rPr>
            <w:t>Okul Müdürü</w:t>
          </w:r>
        </w:p>
      </w:tc>
      <w:tc>
        <w:tcPr>
          <w:tcW w:w="2268" w:type="dxa"/>
          <w:vMerge w:val="restart"/>
        </w:tcPr>
        <w:p w14:paraId="25B782E7" w14:textId="77777777"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14:paraId="0C25A446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</w:p>
        <w:p w14:paraId="1B1BC86E" w14:textId="77777777"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 xml:space="preserve">Sayfa </w: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begin"/>
          </w:r>
          <w:r w:rsidRPr="001C4E38">
            <w:rPr>
              <w:rFonts w:ascii="Times New Roman" w:hAnsi="Times New Roman" w:cs="Times New Roman"/>
              <w:lang w:val="tr-TR"/>
            </w:rPr>
            <w:instrText xml:space="preserve"> PAGE </w:instrTex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separate"/>
          </w:r>
          <w:r w:rsidR="00EE149A">
            <w:rPr>
              <w:rFonts w:ascii="Times New Roman" w:hAnsi="Times New Roman" w:cs="Times New Roman"/>
              <w:noProof/>
              <w:lang w:val="tr-TR"/>
            </w:rPr>
            <w:t>1</w: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end"/>
          </w:r>
          <w:r w:rsidRPr="001C4E38">
            <w:rPr>
              <w:rFonts w:ascii="Times New Roman" w:hAnsi="Times New Roman" w:cs="Times New Roman"/>
              <w:lang w:val="tr-TR"/>
            </w:rPr>
            <w:t xml:space="preserve"> / </w: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begin"/>
          </w:r>
          <w:r w:rsidRPr="001C4E38">
            <w:rPr>
              <w:rFonts w:ascii="Times New Roman" w:hAnsi="Times New Roman" w:cs="Times New Roman"/>
              <w:noProof/>
              <w:lang w:val="tr-TR"/>
            </w:rPr>
            <w:instrText xml:space="preserve"> NUMPAGES </w:instrTex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separate"/>
          </w:r>
          <w:r w:rsidR="00EE149A">
            <w:rPr>
              <w:rFonts w:ascii="Times New Roman" w:hAnsi="Times New Roman" w:cs="Times New Roman"/>
              <w:noProof/>
              <w:lang w:val="tr-TR"/>
            </w:rPr>
            <w:t>1</w: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end"/>
          </w:r>
        </w:p>
      </w:tc>
    </w:tr>
    <w:tr w:rsidR="00522AFD" w:rsidRPr="001C4E38" w14:paraId="4C361481" w14:textId="77777777" w:rsidTr="0075465A">
      <w:trPr>
        <w:cantSplit/>
        <w:trHeight w:val="247"/>
      </w:trPr>
      <w:tc>
        <w:tcPr>
          <w:tcW w:w="4181" w:type="dxa"/>
        </w:tcPr>
        <w:p w14:paraId="4F06DFE4" w14:textId="77777777" w:rsidR="00467803" w:rsidRDefault="00467803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lang w:val="tr-TR"/>
            </w:rPr>
          </w:pPr>
        </w:p>
        <w:p w14:paraId="55C80DA9" w14:textId="676C363C" w:rsidR="00522AFD" w:rsidRPr="001C4E38" w:rsidRDefault="008D3B2D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Süheyla SARIKUŞ</w:t>
          </w:r>
        </w:p>
        <w:p w14:paraId="76C0F272" w14:textId="77777777"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14:paraId="6321E863" w14:textId="77777777"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</w:tc>
      <w:tc>
        <w:tcPr>
          <w:tcW w:w="3686" w:type="dxa"/>
        </w:tcPr>
        <w:p w14:paraId="26DD0A3D" w14:textId="77777777"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14:paraId="08DE8BB3" w14:textId="554602FA" w:rsidR="00522AFD" w:rsidRPr="001C4E38" w:rsidRDefault="008D3B2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proofErr w:type="spellStart"/>
          <w:r>
            <w:rPr>
              <w:rFonts w:ascii="Times New Roman" w:hAnsi="Times New Roman" w:cs="Times New Roman"/>
            </w:rPr>
            <w:t>Yılmaz</w:t>
          </w:r>
          <w:proofErr w:type="spellEnd"/>
          <w:r>
            <w:rPr>
              <w:rFonts w:ascii="Times New Roman" w:hAnsi="Times New Roman" w:cs="Times New Roman"/>
            </w:rPr>
            <w:t xml:space="preserve"> CAN</w:t>
          </w:r>
        </w:p>
      </w:tc>
      <w:tc>
        <w:tcPr>
          <w:tcW w:w="2268" w:type="dxa"/>
          <w:vMerge/>
        </w:tcPr>
        <w:p w14:paraId="5CA1F4B8" w14:textId="77777777"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</w:tc>
    </w:tr>
  </w:tbl>
  <w:p w14:paraId="51BD74A6" w14:textId="77777777" w:rsidR="00522AFD" w:rsidRPr="00D51F70" w:rsidRDefault="00522AFD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564" w14:textId="77777777" w:rsidR="008D3B2D" w:rsidRDefault="008D3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C636" w14:textId="77777777" w:rsidR="00BE6D30" w:rsidRDefault="00BE6D30" w:rsidP="003A7239">
      <w:r>
        <w:separator/>
      </w:r>
    </w:p>
  </w:footnote>
  <w:footnote w:type="continuationSeparator" w:id="0">
    <w:p w14:paraId="50660714" w14:textId="77777777" w:rsidR="00BE6D30" w:rsidRDefault="00BE6D30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103" w14:textId="77777777" w:rsidR="008D3B2D" w:rsidRDefault="008D3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1559"/>
      <w:gridCol w:w="1276"/>
    </w:tblGrid>
    <w:tr w:rsidR="003A7239" w:rsidRPr="001C4E38" w14:paraId="58F05C6A" w14:textId="77777777" w:rsidTr="0099239A">
      <w:trPr>
        <w:jc w:val="center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BEB790" w14:textId="77777777" w:rsidR="003A7239" w:rsidRPr="001C4E38" w:rsidRDefault="003A7239" w:rsidP="003A7239">
          <w:pPr>
            <w:pStyle w:val="stBilgi"/>
            <w:jc w:val="center"/>
            <w:rPr>
              <w:rFonts w:ascii="Times New Roman" w:hAnsi="Times New Roman" w:cs="Times New Roman"/>
              <w:lang w:val="tr-TR"/>
            </w:rPr>
          </w:pPr>
        </w:p>
        <w:p w14:paraId="4594CBC8" w14:textId="32B79BE4" w:rsidR="003A7239" w:rsidRPr="001C4E38" w:rsidRDefault="00141110" w:rsidP="003A7239">
          <w:pPr>
            <w:pStyle w:val="stBilgi"/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noProof/>
            </w:rPr>
            <w:drawing>
              <wp:inline distT="0" distB="0" distL="0" distR="0" wp14:anchorId="48E44C8C" wp14:editId="79598513">
                <wp:extent cx="1200785" cy="962025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5A8188" w14:textId="2E2EDCA7" w:rsidR="003A7239" w:rsidRPr="001C4E38" w:rsidRDefault="003A7239" w:rsidP="003A7239">
          <w:pPr>
            <w:pStyle w:val="stBilgi"/>
            <w:jc w:val="center"/>
            <w:rPr>
              <w:rFonts w:ascii="Times New Roman" w:hAnsi="Times New Roman" w:cs="Times New Roman"/>
              <w:lang w:val="tr-TR"/>
            </w:rPr>
          </w:pPr>
        </w:p>
        <w:p w14:paraId="4328425B" w14:textId="77777777" w:rsidR="003A7239" w:rsidRPr="001C4E38" w:rsidRDefault="003A7239" w:rsidP="003A7239">
          <w:pPr>
            <w:pStyle w:val="stBilgi"/>
            <w:jc w:val="center"/>
            <w:rPr>
              <w:rFonts w:ascii="Times New Roman" w:hAnsi="Times New Roman" w:cs="Times New Roman"/>
              <w:lang w:val="tr-TR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8671F3" w14:textId="77777777" w:rsidR="003A7239" w:rsidRPr="001C4E38" w:rsidRDefault="003A7239" w:rsidP="003A7239">
          <w:pPr>
            <w:pStyle w:val="stBilgi"/>
            <w:jc w:val="center"/>
            <w:rPr>
              <w:rFonts w:ascii="Times New Roman" w:hAnsi="Times New Roman" w:cs="Times New Roman"/>
              <w:b/>
              <w:lang w:val="tr-TR"/>
            </w:rPr>
          </w:pPr>
        </w:p>
        <w:p w14:paraId="12CE6FC4" w14:textId="77777777" w:rsidR="008F69C6" w:rsidRDefault="008F69C6" w:rsidP="008F69C6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14:paraId="14A268AE" w14:textId="77777777" w:rsidR="008F69C6" w:rsidRDefault="008F69C6" w:rsidP="008F69C6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KAYAPINAR KAYMAKAMLIĞI</w:t>
          </w:r>
        </w:p>
        <w:p w14:paraId="359690B6" w14:textId="0EEF0C81" w:rsidR="008F69C6" w:rsidRDefault="009D0E9C" w:rsidP="008F69C6">
          <w:pPr>
            <w:pStyle w:val="AralkYok"/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MEHMET AKİF İNAN İLKOKULU </w:t>
          </w:r>
          <w:r w:rsidR="008F69C6">
            <w:rPr>
              <w:rFonts w:ascii="Times New Roman" w:eastAsia="Times New Roman" w:hAnsi="Times New Roman"/>
              <w:b/>
              <w:color w:val="000000"/>
              <w:sz w:val="24"/>
              <w:szCs w:val="24"/>
              <w:lang w:eastAsia="zh-TW"/>
            </w:rPr>
            <w:t>MÜDÜRLÜĞÜ</w:t>
          </w:r>
        </w:p>
        <w:p w14:paraId="6C3A641D" w14:textId="77777777" w:rsidR="0069708A" w:rsidRDefault="0069708A" w:rsidP="003A7239">
          <w:pPr>
            <w:pStyle w:val="stBilgi"/>
            <w:jc w:val="center"/>
            <w:rPr>
              <w:rFonts w:ascii="Times New Roman" w:hAnsi="Times New Roman" w:cs="Times New Roman"/>
              <w:sz w:val="24"/>
              <w:lang w:val="tr-TR"/>
            </w:rPr>
          </w:pPr>
        </w:p>
        <w:p w14:paraId="171FB01D" w14:textId="77777777" w:rsidR="003A7239" w:rsidRPr="001C4E38" w:rsidRDefault="00522AFD" w:rsidP="003A7239">
          <w:pPr>
            <w:pStyle w:val="stBilgi"/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1C4E38">
            <w:rPr>
              <w:rFonts w:ascii="Times New Roman" w:hAnsi="Times New Roman" w:cs="Times New Roman"/>
              <w:sz w:val="24"/>
              <w:lang w:val="tr-TR"/>
            </w:rPr>
            <w:t>İSG POLİTİKASI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B3FA83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1C4E38">
            <w:rPr>
              <w:rFonts w:ascii="Times New Roman" w:hAnsi="Times New Roman" w:cs="Times New Roman"/>
              <w:sz w:val="18"/>
              <w:lang w:val="tr-TR"/>
            </w:rPr>
            <w:t>Döküman</w:t>
          </w:r>
          <w:proofErr w:type="spellEnd"/>
          <w:r w:rsidRPr="001C4E38">
            <w:rPr>
              <w:rFonts w:ascii="Times New Roman" w:hAnsi="Times New Roman" w:cs="Times New Roman"/>
              <w:sz w:val="18"/>
              <w:lang w:val="tr-TR"/>
            </w:rPr>
            <w:t xml:space="preserve">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9E5359" w14:textId="2E26365D" w:rsidR="003A7239" w:rsidRPr="001C4E38" w:rsidRDefault="005F3FEC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 xml:space="preserve">İSG </w:t>
          </w:r>
          <w:r w:rsidR="009A774E">
            <w:rPr>
              <w:rFonts w:ascii="Times New Roman" w:hAnsi="Times New Roman" w:cs="Times New Roman"/>
              <w:sz w:val="18"/>
              <w:lang w:val="tr-TR"/>
            </w:rPr>
            <w:t>M</w:t>
          </w:r>
          <w:r w:rsidR="00001969">
            <w:rPr>
              <w:rFonts w:ascii="Times New Roman" w:hAnsi="Times New Roman" w:cs="Times New Roman"/>
              <w:sz w:val="18"/>
              <w:lang w:val="tr-TR"/>
            </w:rPr>
            <w:t>Aİİ</w:t>
          </w:r>
          <w:r w:rsidRPr="001C4E38">
            <w:rPr>
              <w:rFonts w:ascii="Times New Roman" w:hAnsi="Times New Roman" w:cs="Times New Roman"/>
              <w:sz w:val="18"/>
              <w:lang w:val="tr-TR"/>
            </w:rPr>
            <w:t xml:space="preserve"> D.03</w:t>
          </w:r>
        </w:p>
      </w:tc>
    </w:tr>
    <w:tr w:rsidR="003A7239" w:rsidRPr="001C4E38" w14:paraId="6BBF4430" w14:textId="77777777" w:rsidTr="0099239A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163B9B" w14:textId="77777777"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96EC5" w14:textId="77777777"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B3DA8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>Sayfa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191173" w14:textId="77777777"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</w:p>
      </w:tc>
    </w:tr>
    <w:tr w:rsidR="003A7239" w:rsidRPr="001C4E38" w14:paraId="6B723654" w14:textId="77777777" w:rsidTr="0099239A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A7D65B" w14:textId="77777777"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D730B4" w14:textId="77777777"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746CD0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>Revizyon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7F587A" w14:textId="77777777"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</w:p>
      </w:tc>
    </w:tr>
    <w:tr w:rsidR="003A7239" w:rsidRPr="001C4E38" w14:paraId="3231B55B" w14:textId="77777777" w:rsidTr="0099239A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9B3804" w14:textId="77777777"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C0C2E7" w14:textId="77777777"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01DC67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>Revizyon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713602" w14:textId="77777777"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</w:p>
      </w:tc>
    </w:tr>
    <w:tr w:rsidR="003A7239" w:rsidRPr="001C4E38" w14:paraId="64405D3C" w14:textId="77777777" w:rsidTr="0099239A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73A9A" w14:textId="77777777"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5FF7EC" w14:textId="77777777"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B6C145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>Düzenleme 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21582B" w14:textId="24A1CEB5" w:rsidR="003A7239" w:rsidRPr="001C4E38" w:rsidRDefault="009D0E9C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E81DA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</w:t>
          </w:r>
          <w:r w:rsidR="00E81DA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</w:t>
          </w:r>
          <w:r w:rsidR="009A774E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3A7239" w:rsidRPr="001C4E38" w14:paraId="661D3D73" w14:textId="77777777" w:rsidTr="0099239A">
      <w:trPr>
        <w:trHeight w:val="606"/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5AB0E" w14:textId="77777777"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BFECE9" w14:textId="77777777"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082A9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</w:p>
        <w:p w14:paraId="75D142F7" w14:textId="77777777" w:rsidR="003A7239" w:rsidRPr="001C4E38" w:rsidRDefault="003A7239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 w:rsidRPr="001C4E38">
            <w:rPr>
              <w:rFonts w:ascii="Times New Roman" w:hAnsi="Times New Roman" w:cs="Times New Roman"/>
              <w:sz w:val="18"/>
              <w:lang w:val="tr-TR"/>
            </w:rPr>
            <w:t>Kurum Kodu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02F90F" w14:textId="77777777"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</w:p>
        <w:p w14:paraId="2519B40E" w14:textId="5F1E9FE3" w:rsidR="003A7239" w:rsidRPr="001C4E38" w:rsidRDefault="009A774E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hAnsi="Times New Roman" w:cs="Times New Roman"/>
              <w:sz w:val="18"/>
              <w:lang w:val="tr-TR"/>
            </w:rPr>
            <w:t>7</w:t>
          </w:r>
          <w:r w:rsidR="009D0E9C">
            <w:rPr>
              <w:rFonts w:ascii="Times New Roman" w:hAnsi="Times New Roman" w:cs="Times New Roman"/>
              <w:sz w:val="18"/>
              <w:lang w:val="tr-TR"/>
            </w:rPr>
            <w:t>59645</w:t>
          </w:r>
        </w:p>
      </w:tc>
    </w:tr>
  </w:tbl>
  <w:p w14:paraId="0ACB3FBE" w14:textId="77777777" w:rsidR="003A7239" w:rsidRPr="00D51F70" w:rsidRDefault="003A7239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78A5" w14:textId="77777777" w:rsidR="008D3B2D" w:rsidRDefault="008D3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87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D4"/>
    <w:rsid w:val="00001969"/>
    <w:rsid w:val="00082613"/>
    <w:rsid w:val="00093358"/>
    <w:rsid w:val="000F4839"/>
    <w:rsid w:val="0010354D"/>
    <w:rsid w:val="00141110"/>
    <w:rsid w:val="001C4E38"/>
    <w:rsid w:val="001E39AB"/>
    <w:rsid w:val="001F7236"/>
    <w:rsid w:val="00295A15"/>
    <w:rsid w:val="00295CC6"/>
    <w:rsid w:val="0029647A"/>
    <w:rsid w:val="003818D4"/>
    <w:rsid w:val="003A7239"/>
    <w:rsid w:val="003E25B2"/>
    <w:rsid w:val="00467803"/>
    <w:rsid w:val="00522AFD"/>
    <w:rsid w:val="00535D56"/>
    <w:rsid w:val="005A1186"/>
    <w:rsid w:val="005F3FEC"/>
    <w:rsid w:val="005F46FB"/>
    <w:rsid w:val="00611682"/>
    <w:rsid w:val="006530D2"/>
    <w:rsid w:val="0069708A"/>
    <w:rsid w:val="00730CF6"/>
    <w:rsid w:val="0075465A"/>
    <w:rsid w:val="00761DBA"/>
    <w:rsid w:val="007A6EE8"/>
    <w:rsid w:val="007F5EFE"/>
    <w:rsid w:val="00852C01"/>
    <w:rsid w:val="008D2D2D"/>
    <w:rsid w:val="008D3B2D"/>
    <w:rsid w:val="008F69C6"/>
    <w:rsid w:val="0099239A"/>
    <w:rsid w:val="009A774E"/>
    <w:rsid w:val="009D0E9C"/>
    <w:rsid w:val="009D35F5"/>
    <w:rsid w:val="00A12511"/>
    <w:rsid w:val="00A50A99"/>
    <w:rsid w:val="00A90611"/>
    <w:rsid w:val="00BA7F8E"/>
    <w:rsid w:val="00BE6D30"/>
    <w:rsid w:val="00C43516"/>
    <w:rsid w:val="00C73303"/>
    <w:rsid w:val="00D4289F"/>
    <w:rsid w:val="00D437F6"/>
    <w:rsid w:val="00D47012"/>
    <w:rsid w:val="00D51F70"/>
    <w:rsid w:val="00D922D7"/>
    <w:rsid w:val="00E06D62"/>
    <w:rsid w:val="00E34FBE"/>
    <w:rsid w:val="00E81DA7"/>
    <w:rsid w:val="00E906FA"/>
    <w:rsid w:val="00E9599C"/>
    <w:rsid w:val="00E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16148"/>
  <w15:docId w15:val="{78A84F29-C849-4406-A917-19A8715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1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0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08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A1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 MEM</dc:creator>
  <cp:keywords/>
  <dc:description/>
  <cp:lastModifiedBy>akif inan</cp:lastModifiedBy>
  <cp:revision>2</cp:revision>
  <dcterms:created xsi:type="dcterms:W3CDTF">2022-05-12T06:56:00Z</dcterms:created>
  <dcterms:modified xsi:type="dcterms:W3CDTF">2022-05-12T06:56:00Z</dcterms:modified>
</cp:coreProperties>
</file>